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0BA1" w14:textId="75BD5F93" w:rsidR="0DC3F6E6" w:rsidRDefault="0DC3F6E6" w:rsidP="0DC3F6E6">
      <w:pPr>
        <w:spacing w:after="0" w:line="276" w:lineRule="auto"/>
        <w:rPr>
          <w:sz w:val="24"/>
          <w:szCs w:val="24"/>
        </w:rPr>
      </w:pPr>
      <w:bookmarkStart w:id="0" w:name="_GoBack"/>
      <w:bookmarkEnd w:id="0"/>
    </w:p>
    <w:p w14:paraId="00AD4B94" w14:textId="7C318889" w:rsidR="0DC3F6E6" w:rsidRDefault="0DC3F6E6" w:rsidP="0DC3F6E6">
      <w:pPr>
        <w:spacing w:after="0" w:line="276" w:lineRule="auto"/>
        <w:rPr>
          <w:sz w:val="24"/>
          <w:szCs w:val="24"/>
        </w:rPr>
      </w:pPr>
    </w:p>
    <w:p w14:paraId="3F531DDA" w14:textId="38F9C725" w:rsidR="0DC3F6E6" w:rsidRDefault="0DC3F6E6" w:rsidP="0DC3F6E6">
      <w:pPr>
        <w:spacing w:after="0" w:line="276" w:lineRule="auto"/>
        <w:rPr>
          <w:sz w:val="24"/>
          <w:szCs w:val="24"/>
        </w:rPr>
      </w:pPr>
    </w:p>
    <w:p w14:paraId="4C6DA875" w14:textId="4390D099" w:rsidR="0DC3F6E6" w:rsidRDefault="0DC3F6E6" w:rsidP="0DC3F6E6">
      <w:pPr>
        <w:spacing w:after="0" w:line="276" w:lineRule="auto"/>
        <w:rPr>
          <w:sz w:val="24"/>
          <w:szCs w:val="24"/>
        </w:rPr>
      </w:pPr>
    </w:p>
    <w:p w14:paraId="0AFB13BF" w14:textId="77777777" w:rsidR="00E01B45" w:rsidRDefault="00E01B45" w:rsidP="00E01B45">
      <w:pPr>
        <w:spacing w:after="0" w:line="276" w:lineRule="auto"/>
        <w:rPr>
          <w:sz w:val="24"/>
          <w:szCs w:val="24"/>
        </w:rPr>
      </w:pPr>
      <w:r>
        <w:rPr>
          <w:sz w:val="24"/>
          <w:szCs w:val="24"/>
        </w:rPr>
        <w:t>July 23, 2019</w:t>
      </w:r>
    </w:p>
    <w:p w14:paraId="5D3142B4" w14:textId="77777777" w:rsidR="00E01B45" w:rsidRDefault="00E01B45" w:rsidP="00E01B45">
      <w:pPr>
        <w:spacing w:after="0" w:line="276" w:lineRule="auto"/>
        <w:rPr>
          <w:sz w:val="24"/>
          <w:szCs w:val="24"/>
        </w:rPr>
      </w:pPr>
    </w:p>
    <w:p w14:paraId="45D8D5B2" w14:textId="77777777" w:rsidR="00E01B45" w:rsidRDefault="00E01B45" w:rsidP="00E01B45">
      <w:pPr>
        <w:spacing w:after="0" w:line="276" w:lineRule="auto"/>
        <w:rPr>
          <w:sz w:val="24"/>
          <w:szCs w:val="24"/>
        </w:rPr>
      </w:pPr>
    </w:p>
    <w:p w14:paraId="2A8AF37E" w14:textId="77777777" w:rsidR="00E01B45" w:rsidRDefault="00E01B45" w:rsidP="00E01B45">
      <w:pPr>
        <w:spacing w:after="0" w:line="276" w:lineRule="auto"/>
        <w:rPr>
          <w:sz w:val="24"/>
          <w:szCs w:val="24"/>
        </w:rPr>
      </w:pPr>
    </w:p>
    <w:p w14:paraId="2FABFCD8" w14:textId="77777777" w:rsidR="00A3136D" w:rsidRPr="00E01B45" w:rsidRDefault="00E01B45" w:rsidP="00E01B45">
      <w:pPr>
        <w:spacing w:after="0" w:line="276" w:lineRule="auto"/>
        <w:rPr>
          <w:sz w:val="24"/>
          <w:szCs w:val="24"/>
        </w:rPr>
      </w:pPr>
      <w:r w:rsidRPr="00E01B45">
        <w:rPr>
          <w:sz w:val="24"/>
          <w:szCs w:val="24"/>
        </w:rPr>
        <w:t>Parents and families of OCMS</w:t>
      </w:r>
      <w:r>
        <w:rPr>
          <w:sz w:val="24"/>
          <w:szCs w:val="24"/>
        </w:rPr>
        <w:t>,</w:t>
      </w:r>
    </w:p>
    <w:p w14:paraId="740FBCAA" w14:textId="77777777" w:rsidR="00E01B45" w:rsidRPr="00E01B45" w:rsidRDefault="00E01B45" w:rsidP="00E01B45">
      <w:pPr>
        <w:spacing w:after="0" w:line="276" w:lineRule="auto"/>
        <w:rPr>
          <w:sz w:val="24"/>
          <w:szCs w:val="24"/>
        </w:rPr>
      </w:pPr>
    </w:p>
    <w:p w14:paraId="1AC5A991" w14:textId="747FD02C" w:rsidR="00E01B45" w:rsidRPr="00E01B45" w:rsidRDefault="0DC3F6E6" w:rsidP="0DC3F6E6">
      <w:pPr>
        <w:spacing w:after="0" w:line="276" w:lineRule="auto"/>
        <w:rPr>
          <w:sz w:val="24"/>
          <w:szCs w:val="24"/>
        </w:rPr>
      </w:pPr>
      <w:r w:rsidRPr="0DC3F6E6">
        <w:rPr>
          <w:sz w:val="24"/>
          <w:szCs w:val="24"/>
        </w:rPr>
        <w:t xml:space="preserve">In our continuing efforts to expand opportunities for student learning </w:t>
      </w:r>
      <w:proofErr w:type="gramStart"/>
      <w:r w:rsidRPr="0DC3F6E6">
        <w:rPr>
          <w:sz w:val="24"/>
          <w:szCs w:val="24"/>
        </w:rPr>
        <w:t>through the use of</w:t>
      </w:r>
      <w:proofErr w:type="gramEnd"/>
      <w:r w:rsidRPr="0DC3F6E6">
        <w:rPr>
          <w:sz w:val="24"/>
          <w:szCs w:val="24"/>
        </w:rPr>
        <w:t xml:space="preserve"> technology, OCMS successfully introduced a program last school year to allow students to bring their own internet-ready Chromebook device to school.  This device was used within specific classes and/or for identified projects.  This allowed our students even more access to internet-based learning resources in the classroom as well as at home.</w:t>
      </w:r>
    </w:p>
    <w:p w14:paraId="2C06D10E" w14:textId="77777777" w:rsidR="00E01B45" w:rsidRDefault="00E01B45" w:rsidP="00E01B45">
      <w:pPr>
        <w:spacing w:after="0" w:line="276" w:lineRule="auto"/>
        <w:rPr>
          <w:sz w:val="24"/>
          <w:szCs w:val="24"/>
        </w:rPr>
      </w:pPr>
    </w:p>
    <w:p w14:paraId="1C8ED477" w14:textId="77777777" w:rsidR="00E01B45" w:rsidRPr="00E01B45" w:rsidRDefault="00E01B45" w:rsidP="00E01B45">
      <w:pPr>
        <w:spacing w:after="0" w:line="276" w:lineRule="auto"/>
        <w:rPr>
          <w:sz w:val="24"/>
          <w:szCs w:val="24"/>
        </w:rPr>
      </w:pPr>
      <w:r w:rsidRPr="00E01B45">
        <w:rPr>
          <w:sz w:val="24"/>
          <w:szCs w:val="24"/>
        </w:rPr>
        <w:t>Due to its success, we will be continuing this VOLUNTARY program for the 2019-2020 school year.  In order to ensure that learning remains our focus, we have created a set of guidelines for the use of personal Chromebooks at OCMS.  Carefully read the guidelines and the attached Chromebook Device Agreement, provide signatures, and return the Agreement to school.</w:t>
      </w:r>
    </w:p>
    <w:p w14:paraId="2E798C8F" w14:textId="77777777" w:rsidR="00E01B45" w:rsidRDefault="00E01B45" w:rsidP="00E01B45">
      <w:pPr>
        <w:spacing w:after="0" w:line="276" w:lineRule="auto"/>
        <w:rPr>
          <w:sz w:val="24"/>
          <w:szCs w:val="24"/>
        </w:rPr>
      </w:pPr>
    </w:p>
    <w:p w14:paraId="3F114194" w14:textId="0B7AA30D" w:rsidR="00E01B45" w:rsidRPr="00E01B45" w:rsidRDefault="0DC3F6E6" w:rsidP="0DC3F6E6">
      <w:pPr>
        <w:spacing w:after="0" w:line="276" w:lineRule="auto"/>
        <w:rPr>
          <w:sz w:val="24"/>
          <w:szCs w:val="24"/>
        </w:rPr>
      </w:pPr>
      <w:proofErr w:type="gramStart"/>
      <w:r w:rsidRPr="0DC3F6E6">
        <w:rPr>
          <w:sz w:val="24"/>
          <w:szCs w:val="24"/>
        </w:rPr>
        <w:t>In an effort to</w:t>
      </w:r>
      <w:proofErr w:type="gramEnd"/>
      <w:r w:rsidRPr="0DC3F6E6">
        <w:rPr>
          <w:sz w:val="24"/>
          <w:szCs w:val="24"/>
        </w:rPr>
        <w:t xml:space="preserve"> provide you with direction, we have partnered with Best Buy to give you a few options that we feel are suitable and acceptable Chromebook versions for purchase and use at OCMS.   This information can be found on the back side of this letter.  However, it is important to note that parents are NOT required to purchase through Best Buy.  </w:t>
      </w:r>
    </w:p>
    <w:p w14:paraId="68AE64D7" w14:textId="191596AB" w:rsidR="00E01B45" w:rsidRPr="00E01B45" w:rsidRDefault="00E01B45" w:rsidP="0DC3F6E6">
      <w:pPr>
        <w:spacing w:after="0" w:line="276" w:lineRule="auto"/>
        <w:rPr>
          <w:sz w:val="24"/>
          <w:szCs w:val="24"/>
        </w:rPr>
      </w:pPr>
    </w:p>
    <w:p w14:paraId="08120DB0" w14:textId="52741E77" w:rsidR="00E01B45" w:rsidRPr="00E01B45" w:rsidRDefault="0DC3F6E6" w:rsidP="0DC3F6E6">
      <w:pPr>
        <w:spacing w:after="0" w:line="276" w:lineRule="auto"/>
        <w:rPr>
          <w:sz w:val="24"/>
          <w:szCs w:val="24"/>
        </w:rPr>
      </w:pPr>
      <w:r w:rsidRPr="0DC3F6E6">
        <w:rPr>
          <w:sz w:val="24"/>
          <w:szCs w:val="24"/>
        </w:rPr>
        <w:t>In order to protect your investment, since the device will be moving throughout the school seven periods a day, the school is requiring some type of carrying case or protective case for your device.  Backpacks are still prohibited during the school day, but a briefcase-style carrying case or messenger bag-style case will be allowed.</w:t>
      </w:r>
    </w:p>
    <w:p w14:paraId="37A3D435" w14:textId="77777777" w:rsidR="00E01B45" w:rsidRDefault="00E01B45" w:rsidP="00E01B45">
      <w:pPr>
        <w:spacing w:after="0" w:line="276" w:lineRule="auto"/>
        <w:rPr>
          <w:sz w:val="24"/>
          <w:szCs w:val="24"/>
        </w:rPr>
      </w:pPr>
    </w:p>
    <w:p w14:paraId="2310C2BB" w14:textId="77777777" w:rsidR="00E01B45" w:rsidRPr="00E01B45" w:rsidRDefault="00E01B45" w:rsidP="00E01B45">
      <w:pPr>
        <w:spacing w:after="0" w:line="276" w:lineRule="auto"/>
        <w:rPr>
          <w:sz w:val="24"/>
          <w:szCs w:val="24"/>
        </w:rPr>
      </w:pPr>
      <w:r w:rsidRPr="00E01B45">
        <w:rPr>
          <w:sz w:val="24"/>
          <w:szCs w:val="24"/>
        </w:rPr>
        <w:t>Thank you for your continued support of Catholic education!</w:t>
      </w:r>
    </w:p>
    <w:p w14:paraId="550B52BA" w14:textId="77777777" w:rsidR="00E01B45" w:rsidRDefault="00E01B45" w:rsidP="00E01B45">
      <w:pPr>
        <w:spacing w:after="0" w:line="276" w:lineRule="auto"/>
        <w:rPr>
          <w:sz w:val="24"/>
          <w:szCs w:val="24"/>
        </w:rPr>
      </w:pPr>
    </w:p>
    <w:p w14:paraId="2E719EC2" w14:textId="77777777" w:rsidR="00E01B45" w:rsidRPr="00E01B45" w:rsidRDefault="00E01B45" w:rsidP="00E01B45">
      <w:pPr>
        <w:spacing w:after="0" w:line="276" w:lineRule="auto"/>
        <w:rPr>
          <w:sz w:val="24"/>
          <w:szCs w:val="24"/>
        </w:rPr>
      </w:pPr>
      <w:r w:rsidRPr="00E01B45">
        <w:rPr>
          <w:sz w:val="24"/>
          <w:szCs w:val="24"/>
        </w:rPr>
        <w:t>God bless,</w:t>
      </w:r>
    </w:p>
    <w:p w14:paraId="57E4559C" w14:textId="77777777" w:rsidR="00E01B45" w:rsidRPr="00E01B45" w:rsidRDefault="00E01B45" w:rsidP="00E01B45">
      <w:pPr>
        <w:spacing w:after="0" w:line="276" w:lineRule="auto"/>
        <w:rPr>
          <w:sz w:val="24"/>
          <w:szCs w:val="24"/>
        </w:rPr>
      </w:pPr>
    </w:p>
    <w:p w14:paraId="6DB53968" w14:textId="77777777" w:rsidR="00E01B45" w:rsidRDefault="00E01B45" w:rsidP="00E01B45">
      <w:pPr>
        <w:spacing w:after="0" w:line="276" w:lineRule="auto"/>
        <w:rPr>
          <w:sz w:val="24"/>
          <w:szCs w:val="24"/>
        </w:rPr>
      </w:pPr>
    </w:p>
    <w:p w14:paraId="5C682EA9" w14:textId="77777777" w:rsidR="00E01B45" w:rsidRDefault="00E01B45" w:rsidP="00E01B45">
      <w:pPr>
        <w:spacing w:after="0" w:line="276" w:lineRule="auto"/>
        <w:rPr>
          <w:sz w:val="24"/>
          <w:szCs w:val="24"/>
        </w:rPr>
      </w:pPr>
    </w:p>
    <w:p w14:paraId="23D2E82E" w14:textId="77777777" w:rsidR="00E01B45" w:rsidRPr="00E01B45" w:rsidRDefault="0DC3F6E6" w:rsidP="0DC3F6E6">
      <w:pPr>
        <w:spacing w:after="0" w:line="276" w:lineRule="auto"/>
        <w:rPr>
          <w:sz w:val="24"/>
          <w:szCs w:val="24"/>
        </w:rPr>
      </w:pPr>
      <w:r w:rsidRPr="0DC3F6E6">
        <w:rPr>
          <w:sz w:val="24"/>
          <w:szCs w:val="24"/>
        </w:rPr>
        <w:t>Sara Guth – Principal OCMS</w:t>
      </w:r>
    </w:p>
    <w:p w14:paraId="0E558544" w14:textId="61110C24" w:rsidR="0DC3F6E6" w:rsidRDefault="0DC3F6E6" w:rsidP="0DC3F6E6">
      <w:pPr>
        <w:spacing w:after="0" w:line="276" w:lineRule="auto"/>
        <w:rPr>
          <w:sz w:val="24"/>
          <w:szCs w:val="24"/>
        </w:rPr>
      </w:pPr>
    </w:p>
    <w:p w14:paraId="109D9F04" w14:textId="27D6DCE5" w:rsidR="0DC3F6E6" w:rsidRDefault="0DC3F6E6" w:rsidP="0DC3F6E6">
      <w:pPr>
        <w:spacing w:after="0" w:line="276" w:lineRule="auto"/>
        <w:rPr>
          <w:sz w:val="24"/>
          <w:szCs w:val="24"/>
        </w:rPr>
      </w:pPr>
    </w:p>
    <w:p w14:paraId="6576964D" w14:textId="75C3F410" w:rsidR="0DC3F6E6" w:rsidRDefault="0DC3F6E6" w:rsidP="0DC3F6E6">
      <w:pPr>
        <w:spacing w:after="0" w:line="276" w:lineRule="auto"/>
        <w:rPr>
          <w:sz w:val="24"/>
          <w:szCs w:val="24"/>
        </w:rPr>
      </w:pPr>
    </w:p>
    <w:p w14:paraId="0A74ACCA" w14:textId="1CF359DB" w:rsidR="0DC3F6E6" w:rsidRDefault="0DC3F6E6" w:rsidP="0DC3F6E6">
      <w:pPr>
        <w:spacing w:after="0" w:line="276" w:lineRule="auto"/>
        <w:rPr>
          <w:sz w:val="24"/>
          <w:szCs w:val="24"/>
        </w:rPr>
      </w:pPr>
    </w:p>
    <w:p w14:paraId="6ACF6256" w14:textId="0A55D0BE" w:rsidR="0DC3F6E6" w:rsidRDefault="0DC3F6E6" w:rsidP="0DC3F6E6">
      <w:pPr>
        <w:spacing w:after="0" w:line="276" w:lineRule="auto"/>
        <w:rPr>
          <w:sz w:val="24"/>
          <w:szCs w:val="24"/>
        </w:rPr>
      </w:pPr>
    </w:p>
    <w:p w14:paraId="6CBB9DAC" w14:textId="176212C8" w:rsidR="0DC3F6E6" w:rsidRDefault="0DC3F6E6" w:rsidP="0DC3F6E6">
      <w:pPr>
        <w:spacing w:after="0" w:line="276" w:lineRule="auto"/>
        <w:rPr>
          <w:sz w:val="24"/>
          <w:szCs w:val="24"/>
        </w:rPr>
      </w:pPr>
    </w:p>
    <w:p w14:paraId="4F6A6EE9" w14:textId="2E21ABB1" w:rsidR="0DC3F6E6" w:rsidRDefault="0DC3F6E6" w:rsidP="0DC3F6E6">
      <w:pPr>
        <w:spacing w:after="0" w:line="276" w:lineRule="auto"/>
        <w:rPr>
          <w:sz w:val="24"/>
          <w:szCs w:val="24"/>
        </w:rPr>
      </w:pPr>
    </w:p>
    <w:p w14:paraId="389628D0" w14:textId="5600A7E0" w:rsidR="0DC3F6E6" w:rsidRDefault="0DC3F6E6" w:rsidP="0DC3F6E6">
      <w:pPr>
        <w:spacing w:after="0" w:line="276" w:lineRule="auto"/>
        <w:rPr>
          <w:sz w:val="24"/>
          <w:szCs w:val="24"/>
        </w:rPr>
      </w:pPr>
    </w:p>
    <w:p w14:paraId="0C0BCE1C" w14:textId="15C01197" w:rsidR="0DC3F6E6" w:rsidRDefault="0DC3F6E6" w:rsidP="0DC3F6E6">
      <w:pPr>
        <w:spacing w:after="0" w:line="276" w:lineRule="auto"/>
        <w:rPr>
          <w:sz w:val="24"/>
          <w:szCs w:val="24"/>
        </w:rPr>
      </w:pPr>
    </w:p>
    <w:sectPr w:rsidR="0DC3F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45"/>
    <w:rsid w:val="002333FB"/>
    <w:rsid w:val="005B4D1B"/>
    <w:rsid w:val="00A3136D"/>
    <w:rsid w:val="00CE0414"/>
    <w:rsid w:val="00E01B45"/>
    <w:rsid w:val="0D73D5B7"/>
    <w:rsid w:val="0DC3F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9E05"/>
  <w15:chartTrackingRefBased/>
  <w15:docId w15:val="{97CE21F0-7E8A-4A47-918E-9E924C1B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Mowen</dc:creator>
  <cp:keywords/>
  <dc:description/>
  <cp:lastModifiedBy>Nicole Mowen</cp:lastModifiedBy>
  <cp:revision>2</cp:revision>
  <dcterms:created xsi:type="dcterms:W3CDTF">2019-07-23T21:23:00Z</dcterms:created>
  <dcterms:modified xsi:type="dcterms:W3CDTF">2019-07-23T21:23:00Z</dcterms:modified>
</cp:coreProperties>
</file>